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8B2" w:rsidRDefault="00DA28B2" w:rsidP="00DA28B2">
      <w:pPr>
        <w:shd w:val="clear" w:color="auto" w:fill="FFFFFF"/>
        <w:spacing w:after="0" w:line="240" w:lineRule="auto"/>
        <w:rPr>
          <w:rFonts w:ascii="Arial" w:eastAsia="Times New Roman" w:hAnsi="Arial" w:cs="Arial"/>
          <w:b/>
          <w:bCs/>
          <w:color w:val="494C4E"/>
          <w:spacing w:val="3"/>
          <w:sz w:val="29"/>
          <w:szCs w:val="29"/>
          <w:bdr w:val="none" w:sz="0" w:space="0" w:color="auto" w:frame="1"/>
        </w:rPr>
      </w:pPr>
    </w:p>
    <w:p w:rsidR="00DA28B2" w:rsidRPr="00DA28B2" w:rsidRDefault="00DA28B2" w:rsidP="00DA28B2">
      <w:pPr>
        <w:shd w:val="clear" w:color="auto" w:fill="FFFFFF"/>
        <w:spacing w:after="0" w:line="240" w:lineRule="auto"/>
        <w:rPr>
          <w:rFonts w:ascii="Arial" w:eastAsia="Times New Roman" w:hAnsi="Arial" w:cs="Arial"/>
          <w:b/>
          <w:bCs/>
          <w:color w:val="494C4E"/>
          <w:spacing w:val="3"/>
          <w:sz w:val="29"/>
          <w:szCs w:val="29"/>
          <w:u w:val="single"/>
          <w:bdr w:val="none" w:sz="0" w:space="0" w:color="auto" w:frame="1"/>
        </w:rPr>
      </w:pPr>
      <w:r w:rsidRPr="00DA28B2">
        <w:rPr>
          <w:rFonts w:ascii="Arial" w:eastAsia="Times New Roman" w:hAnsi="Arial" w:cs="Arial"/>
          <w:b/>
          <w:bCs/>
          <w:color w:val="494C4E"/>
          <w:spacing w:val="3"/>
          <w:sz w:val="29"/>
          <w:szCs w:val="29"/>
          <w:u w:val="single"/>
          <w:bdr w:val="none" w:sz="0" w:space="0" w:color="auto" w:frame="1"/>
        </w:rPr>
        <w:t>INSTRUCTIONS</w:t>
      </w:r>
    </w:p>
    <w:p w:rsidR="00DA28B2" w:rsidRDefault="00DA28B2" w:rsidP="00DA28B2">
      <w:pPr>
        <w:shd w:val="clear" w:color="auto" w:fill="FFFFFF"/>
        <w:spacing w:after="0" w:line="240" w:lineRule="auto"/>
        <w:rPr>
          <w:rFonts w:ascii="Arial" w:eastAsia="Times New Roman" w:hAnsi="Arial" w:cs="Arial"/>
          <w:b/>
          <w:bCs/>
          <w:color w:val="494C4E"/>
          <w:spacing w:val="3"/>
          <w:sz w:val="29"/>
          <w:szCs w:val="29"/>
          <w:bdr w:val="none" w:sz="0" w:space="0" w:color="auto" w:frame="1"/>
        </w:rPr>
      </w:pPr>
      <w:bookmarkStart w:id="0" w:name="_GoBack"/>
      <w:bookmarkEnd w:id="0"/>
    </w:p>
    <w:p w:rsidR="00DA28B2" w:rsidRDefault="00DA28B2" w:rsidP="00DA28B2">
      <w:pPr>
        <w:shd w:val="clear" w:color="auto" w:fill="FFFFFF"/>
        <w:spacing w:after="0" w:line="240" w:lineRule="auto"/>
        <w:rPr>
          <w:rFonts w:ascii="Arial" w:eastAsia="Times New Roman" w:hAnsi="Arial" w:cs="Arial"/>
          <w:b/>
          <w:bCs/>
          <w:color w:val="494C4E"/>
          <w:spacing w:val="3"/>
          <w:sz w:val="29"/>
          <w:szCs w:val="29"/>
          <w:bdr w:val="none" w:sz="0" w:space="0" w:color="auto" w:frame="1"/>
        </w:rPr>
      </w:pPr>
    </w:p>
    <w:p w:rsidR="00DA28B2" w:rsidRPr="00DA28B2" w:rsidRDefault="00DA28B2" w:rsidP="00DA28B2">
      <w:pPr>
        <w:shd w:val="clear" w:color="auto" w:fill="FFFFFF"/>
        <w:spacing w:after="0" w:line="240" w:lineRule="auto"/>
        <w:rPr>
          <w:rFonts w:ascii="Lucida Sans Unicode" w:eastAsia="Times New Roman" w:hAnsi="Lucida Sans Unicode" w:cs="Lucida Sans Unicode"/>
          <w:color w:val="494C4E"/>
          <w:spacing w:val="3"/>
          <w:sz w:val="29"/>
          <w:szCs w:val="29"/>
        </w:rPr>
      </w:pPr>
      <w:r w:rsidRPr="00DA28B2">
        <w:rPr>
          <w:rFonts w:ascii="Arial" w:eastAsia="Times New Roman" w:hAnsi="Arial" w:cs="Arial"/>
          <w:b/>
          <w:bCs/>
          <w:color w:val="494C4E"/>
          <w:spacing w:val="3"/>
          <w:sz w:val="29"/>
          <w:szCs w:val="29"/>
          <w:bdr w:val="none" w:sz="0" w:space="0" w:color="auto" w:frame="1"/>
        </w:rPr>
        <w:t>Assignment 1(15%): Application of Management Functions to a Case Study</w:t>
      </w:r>
    </w:p>
    <w:p w:rsidR="00DA28B2" w:rsidRPr="00DA28B2" w:rsidRDefault="00DA28B2" w:rsidP="00DA28B2">
      <w:pPr>
        <w:shd w:val="clear" w:color="auto" w:fill="FFFFFF"/>
        <w:spacing w:after="0" w:line="240" w:lineRule="auto"/>
        <w:rPr>
          <w:rFonts w:ascii="Lucida Sans Unicode" w:eastAsia="Times New Roman" w:hAnsi="Lucida Sans Unicode" w:cs="Lucida Sans Unicode"/>
          <w:color w:val="494C4E"/>
          <w:spacing w:val="3"/>
          <w:sz w:val="29"/>
          <w:szCs w:val="29"/>
        </w:rPr>
      </w:pPr>
      <w:r w:rsidRPr="00DA28B2">
        <w:rPr>
          <w:rFonts w:ascii="Arial" w:eastAsia="Times New Roman" w:hAnsi="Arial" w:cs="Arial"/>
          <w:b/>
          <w:bCs/>
          <w:color w:val="494C4E"/>
          <w:spacing w:val="3"/>
          <w:sz w:val="29"/>
          <w:szCs w:val="29"/>
          <w:bdr w:val="none" w:sz="0" w:space="0" w:color="auto" w:frame="1"/>
        </w:rPr>
        <w:t>Scenario:</w:t>
      </w:r>
      <w:r w:rsidRPr="00DA28B2">
        <w:rPr>
          <w:rFonts w:ascii="Arial" w:eastAsia="Times New Roman" w:hAnsi="Arial" w:cs="Arial"/>
          <w:color w:val="494C4E"/>
          <w:spacing w:val="3"/>
          <w:sz w:val="29"/>
          <w:szCs w:val="29"/>
          <w:bdr w:val="none" w:sz="0" w:space="0" w:color="auto" w:frame="1"/>
        </w:rPr>
        <w:t> You are employed by a 240-bed urban medical center. You directly supervise 30 staff Physical Therapists in the Rehabilitation Department in which you are the Department Head (DH). Over the last 5 years leadership has discussed merging with another smaller hospital in the local area. This hospital is a 120-bed facility that has faced various financial and patient care safety issues. As a result of the merger the management structure has been realigned to ensure operational functions of both physical facilities are controlled by a single manager-you have been chosen as that new manager.</w:t>
      </w:r>
    </w:p>
    <w:p w:rsidR="00DA28B2" w:rsidRPr="00DA28B2" w:rsidRDefault="00DA28B2" w:rsidP="00DA28B2">
      <w:pPr>
        <w:shd w:val="clear" w:color="auto" w:fill="FFFFFF"/>
        <w:spacing w:after="0" w:line="240" w:lineRule="auto"/>
        <w:rPr>
          <w:rFonts w:ascii="Lucida Sans Unicode" w:eastAsia="Times New Roman" w:hAnsi="Lucida Sans Unicode" w:cs="Lucida Sans Unicode"/>
          <w:color w:val="494C4E"/>
          <w:spacing w:val="3"/>
          <w:sz w:val="29"/>
          <w:szCs w:val="29"/>
        </w:rPr>
      </w:pPr>
      <w:r w:rsidRPr="00DA28B2">
        <w:rPr>
          <w:rFonts w:ascii="Arial" w:eastAsia="Times New Roman" w:hAnsi="Arial" w:cs="Arial"/>
          <w:b/>
          <w:bCs/>
          <w:color w:val="494C4E"/>
          <w:spacing w:val="3"/>
          <w:sz w:val="29"/>
          <w:szCs w:val="29"/>
          <w:bdr w:val="none" w:sz="0" w:space="0" w:color="auto" w:frame="1"/>
        </w:rPr>
        <w:t>Instructions</w:t>
      </w:r>
      <w:r w:rsidRPr="00DA28B2">
        <w:rPr>
          <w:rFonts w:ascii="Arial" w:eastAsia="Times New Roman" w:hAnsi="Arial" w:cs="Arial"/>
          <w:color w:val="494C4E"/>
          <w:spacing w:val="3"/>
          <w:sz w:val="29"/>
          <w:szCs w:val="29"/>
          <w:bdr w:val="none" w:sz="0" w:space="0" w:color="auto" w:frame="1"/>
        </w:rPr>
        <w:t>: Choose one of the six basic management functions: </w:t>
      </w:r>
      <w:r w:rsidRPr="00DA28B2">
        <w:rPr>
          <w:rFonts w:ascii="Arial" w:eastAsia="Times New Roman" w:hAnsi="Arial" w:cs="Arial"/>
          <w:b/>
          <w:bCs/>
          <w:color w:val="494C4E"/>
          <w:spacing w:val="3"/>
          <w:sz w:val="29"/>
          <w:szCs w:val="29"/>
          <w:bdr w:val="none" w:sz="0" w:space="0" w:color="auto" w:frame="1"/>
        </w:rPr>
        <w:t>Planning, Organizing, Directing, Decision Making, Staffing or Controlling. </w:t>
      </w:r>
      <w:r w:rsidRPr="00DA28B2">
        <w:rPr>
          <w:rFonts w:ascii="Arial" w:eastAsia="Times New Roman" w:hAnsi="Arial" w:cs="Arial"/>
          <w:color w:val="494C4E"/>
          <w:spacing w:val="3"/>
          <w:sz w:val="29"/>
          <w:szCs w:val="29"/>
          <w:bdr w:val="none" w:sz="0" w:space="0" w:color="auto" w:frame="1"/>
        </w:rPr>
        <w:t>Clearly describe why you chose this function and why you feel this particular function is essential to your effective management as a result of the merger. </w:t>
      </w:r>
      <w:r w:rsidRPr="00DA28B2">
        <w:rPr>
          <w:rFonts w:ascii="Arial" w:eastAsia="Times New Roman" w:hAnsi="Arial" w:cs="Arial"/>
          <w:i/>
          <w:iCs/>
          <w:color w:val="494C4E"/>
          <w:spacing w:val="3"/>
          <w:sz w:val="29"/>
          <w:szCs w:val="29"/>
          <w:bdr w:val="none" w:sz="0" w:space="0" w:color="auto" w:frame="1"/>
        </w:rPr>
        <w:t>Hint: In order to sufficiently address this assignment, you will have to refer back to the lectures as well as conduct independent research in efforts to display the level of critical thinking required.</w:t>
      </w:r>
    </w:p>
    <w:p w:rsidR="00DA28B2" w:rsidRPr="00DA28B2" w:rsidRDefault="00DA28B2" w:rsidP="00DA28B2">
      <w:pPr>
        <w:shd w:val="clear" w:color="auto" w:fill="FFFFFF"/>
        <w:spacing w:after="0" w:line="240" w:lineRule="auto"/>
        <w:rPr>
          <w:rFonts w:ascii="Lucida Sans Unicode" w:eastAsia="Times New Roman" w:hAnsi="Lucida Sans Unicode" w:cs="Lucida Sans Unicode"/>
          <w:color w:val="494C4E"/>
          <w:spacing w:val="3"/>
          <w:sz w:val="29"/>
          <w:szCs w:val="29"/>
        </w:rPr>
      </w:pPr>
      <w:r w:rsidRPr="00DA28B2">
        <w:rPr>
          <w:rFonts w:ascii="Arial" w:eastAsia="Times New Roman" w:hAnsi="Arial" w:cs="Arial"/>
          <w:b/>
          <w:bCs/>
          <w:color w:val="494C4E"/>
          <w:spacing w:val="3"/>
          <w:sz w:val="29"/>
          <w:szCs w:val="29"/>
          <w:bdr w:val="none" w:sz="0" w:space="0" w:color="auto" w:frame="1"/>
        </w:rPr>
        <w:t>Formatting:</w:t>
      </w:r>
    </w:p>
    <w:p w:rsidR="00DA28B2" w:rsidRPr="00DA28B2" w:rsidRDefault="00DA28B2" w:rsidP="00DA28B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DA28B2">
        <w:rPr>
          <w:rFonts w:ascii="Arial" w:eastAsia="Times New Roman" w:hAnsi="Arial" w:cs="Arial"/>
          <w:color w:val="494C4E"/>
          <w:spacing w:val="3"/>
          <w:sz w:val="29"/>
          <w:szCs w:val="29"/>
          <w:bdr w:val="none" w:sz="0" w:space="0" w:color="auto" w:frame="1"/>
        </w:rPr>
        <w:t>Title Page</w:t>
      </w:r>
    </w:p>
    <w:p w:rsidR="00DA28B2" w:rsidRPr="00DA28B2" w:rsidRDefault="00DA28B2" w:rsidP="00DA28B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DA28B2">
        <w:rPr>
          <w:rFonts w:ascii="Arial" w:eastAsia="Times New Roman" w:hAnsi="Arial" w:cs="Arial"/>
          <w:color w:val="494C4E"/>
          <w:spacing w:val="3"/>
          <w:sz w:val="29"/>
          <w:szCs w:val="29"/>
          <w:bdr w:val="none" w:sz="0" w:space="0" w:color="auto" w:frame="1"/>
        </w:rPr>
        <w:t>2-3 pages (double spaced) to include introduction, body, conclusion or summary</w:t>
      </w:r>
    </w:p>
    <w:p w:rsidR="00DA28B2" w:rsidRPr="00DA28B2" w:rsidRDefault="00DA28B2" w:rsidP="00DA28B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DA28B2">
        <w:rPr>
          <w:rFonts w:ascii="Arial" w:eastAsia="Times New Roman" w:hAnsi="Arial" w:cs="Arial"/>
          <w:color w:val="494C4E"/>
          <w:spacing w:val="3"/>
          <w:sz w:val="29"/>
          <w:szCs w:val="29"/>
          <w:bdr w:val="none" w:sz="0" w:space="0" w:color="auto" w:frame="1"/>
        </w:rPr>
        <w:t>Reference Page (2 APA references minimum with in-text citations)</w:t>
      </w:r>
    </w:p>
    <w:p w:rsidR="00DA28B2" w:rsidRPr="00DA28B2" w:rsidRDefault="00DA28B2" w:rsidP="00DA28B2">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DA28B2">
        <w:rPr>
          <w:rFonts w:ascii="Arial" w:eastAsia="Times New Roman" w:hAnsi="Arial" w:cs="Arial"/>
          <w:color w:val="494C4E"/>
          <w:spacing w:val="3"/>
          <w:sz w:val="29"/>
          <w:szCs w:val="29"/>
          <w:bdr w:val="none" w:sz="0" w:space="0" w:color="auto" w:frame="1"/>
        </w:rPr>
        <w:t>Written document should conform to American Psychological Association (APA) 7</w:t>
      </w:r>
      <w:r w:rsidRPr="00DA28B2">
        <w:rPr>
          <w:rFonts w:ascii="Arial" w:eastAsia="Times New Roman" w:hAnsi="Arial" w:cs="Arial"/>
          <w:color w:val="494C4E"/>
          <w:spacing w:val="3"/>
          <w:sz w:val="29"/>
          <w:szCs w:val="29"/>
          <w:bdr w:val="none" w:sz="0" w:space="0" w:color="auto" w:frame="1"/>
          <w:vertAlign w:val="superscript"/>
        </w:rPr>
        <w:t>th</w:t>
      </w:r>
      <w:r w:rsidRPr="00DA28B2">
        <w:rPr>
          <w:rFonts w:ascii="Arial" w:eastAsia="Times New Roman" w:hAnsi="Arial" w:cs="Arial"/>
          <w:color w:val="494C4E"/>
          <w:spacing w:val="3"/>
          <w:sz w:val="29"/>
          <w:szCs w:val="29"/>
          <w:bdr w:val="none" w:sz="0" w:space="0" w:color="auto" w:frame="1"/>
        </w:rPr>
        <w:t> edition</w:t>
      </w:r>
    </w:p>
    <w:p w:rsidR="00D3634B" w:rsidRDefault="00D3634B"/>
    <w:sectPr w:rsidR="00D36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5B0738"/>
    <w:multiLevelType w:val="multilevel"/>
    <w:tmpl w:val="63A6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8B2"/>
    <w:rsid w:val="00D3634B"/>
    <w:rsid w:val="00DA2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28B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28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11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2020-08-29T23:57:00Z</dcterms:created>
  <dcterms:modified xsi:type="dcterms:W3CDTF">2020-08-30T00:01:00Z</dcterms:modified>
</cp:coreProperties>
</file>